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05" w:rsidRPr="0070442E" w:rsidRDefault="00354805">
      <w:pPr>
        <w:rPr>
          <w:sz w:val="36"/>
          <w:szCs w:val="36"/>
        </w:rPr>
      </w:pPr>
    </w:p>
    <w:p w:rsidR="006A4482" w:rsidRPr="0070442E" w:rsidRDefault="006A4482" w:rsidP="006A4482">
      <w:pPr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0442E">
        <w:rPr>
          <w:rFonts w:ascii="Calibri" w:eastAsia="Calibri" w:hAnsi="Calibri" w:cs="Times New Roman"/>
          <w:b/>
          <w:sz w:val="36"/>
          <w:szCs w:val="36"/>
        </w:rPr>
        <w:t>Аналитическая справка</w:t>
      </w:r>
    </w:p>
    <w:p w:rsidR="006A4482" w:rsidRPr="006A4482" w:rsidRDefault="006A4482" w:rsidP="006A4482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A4482">
        <w:rPr>
          <w:rFonts w:ascii="Calibri" w:eastAsia="Calibri" w:hAnsi="Calibri" w:cs="Times New Roman"/>
          <w:b/>
        </w:rPr>
        <w:t>«Участники проекта «Вектор добровольчества – от поддержки к сотрудничеству»</w:t>
      </w:r>
    </w:p>
    <w:p w:rsidR="006A4482" w:rsidRDefault="006A4482" w:rsidP="006A4482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6A4482">
        <w:rPr>
          <w:rFonts w:ascii="Calibri" w:eastAsia="Calibri" w:hAnsi="Calibri" w:cs="Times New Roman"/>
        </w:rPr>
        <w:t xml:space="preserve">(по состоянию на </w:t>
      </w:r>
      <w:r w:rsidR="0070442E">
        <w:rPr>
          <w:rFonts w:ascii="Calibri" w:eastAsia="Calibri" w:hAnsi="Calibri" w:cs="Times New Roman"/>
        </w:rPr>
        <w:t>01</w:t>
      </w:r>
      <w:r w:rsidRPr="006A4482">
        <w:rPr>
          <w:rFonts w:ascii="Calibri" w:eastAsia="Calibri" w:hAnsi="Calibri" w:cs="Times New Roman"/>
        </w:rPr>
        <w:t xml:space="preserve"> </w:t>
      </w:r>
      <w:r w:rsidR="00EB5270">
        <w:rPr>
          <w:rFonts w:ascii="Calibri" w:eastAsia="Calibri" w:hAnsi="Calibri" w:cs="Times New Roman"/>
        </w:rPr>
        <w:t>ноября</w:t>
      </w:r>
      <w:r w:rsidRPr="006A4482">
        <w:rPr>
          <w:rFonts w:ascii="Calibri" w:eastAsia="Calibri" w:hAnsi="Calibri" w:cs="Times New Roman"/>
        </w:rPr>
        <w:t xml:space="preserve"> 2019 года)</w:t>
      </w:r>
    </w:p>
    <w:p w:rsidR="0070442E" w:rsidRPr="006A4482" w:rsidRDefault="0070442E" w:rsidP="006A4482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6A4482" w:rsidRPr="006A4482" w:rsidRDefault="006A4482" w:rsidP="006A4482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Calibri" w:eastAsia="Calibri" w:hAnsi="Calibri" w:cs="Times New Roman"/>
          <w:b/>
        </w:rPr>
      </w:pPr>
      <w:r w:rsidRPr="006A4482">
        <w:rPr>
          <w:rFonts w:ascii="Calibri" w:eastAsia="Calibri" w:hAnsi="Calibri" w:cs="Times New Roman"/>
          <w:b/>
        </w:rPr>
        <w:t>Региональный состав</w:t>
      </w:r>
    </w:p>
    <w:p w:rsidR="006A4482" w:rsidRPr="006A4482" w:rsidRDefault="006A4482" w:rsidP="006A4482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6A4482" w:rsidRPr="006A4482" w:rsidRDefault="006A4482" w:rsidP="006A4482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Calibri" w:eastAsia="Calibri" w:hAnsi="Calibri" w:cs="Times New Roman"/>
        </w:rPr>
        <w:sectPr w:rsidR="006A4482" w:rsidRPr="006A4482" w:rsidSect="00F76B29">
          <w:foot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Алтайский край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Белгородская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Владимирская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Вологодская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Воронежская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г. Москва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</w:rPr>
      </w:pPr>
      <w:r w:rsidRPr="00F76B29">
        <w:rPr>
          <w:rFonts w:ascii="Calibri" w:eastAsia="Calibri" w:hAnsi="Calibri" w:cs="Times New Roman"/>
          <w:b/>
        </w:rPr>
        <w:t xml:space="preserve">г. Санкт-Петербург </w:t>
      </w:r>
      <w:r w:rsidRPr="00F76B29">
        <w:rPr>
          <w:rFonts w:ascii="Calibri" w:eastAsia="Calibri" w:hAnsi="Calibri" w:cs="Times New Roman"/>
        </w:rPr>
        <w:t>(целевой регион)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Иркутская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</w:rPr>
      </w:pPr>
      <w:r w:rsidRPr="00F76B29">
        <w:rPr>
          <w:rFonts w:ascii="Calibri" w:eastAsia="Calibri" w:hAnsi="Calibri" w:cs="Times New Roman"/>
          <w:b/>
        </w:rPr>
        <w:t xml:space="preserve">Калининградская область </w:t>
      </w:r>
      <w:r w:rsidR="00F76B29" w:rsidRPr="00F76B29">
        <w:rPr>
          <w:rFonts w:ascii="Calibri" w:eastAsia="Calibri" w:hAnsi="Calibri" w:cs="Times New Roman"/>
        </w:rPr>
        <w:t xml:space="preserve">(целевой </w:t>
      </w:r>
      <w:r w:rsidRPr="00F76B29">
        <w:rPr>
          <w:rFonts w:ascii="Calibri" w:eastAsia="Calibri" w:hAnsi="Calibri" w:cs="Times New Roman"/>
        </w:rPr>
        <w:t>регион)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Кемеровская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Красноярский край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Нижегородская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Новосибирская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Пермский край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</w:rPr>
      </w:pPr>
      <w:r w:rsidRPr="00F76B29">
        <w:rPr>
          <w:rFonts w:ascii="Calibri" w:eastAsia="Calibri" w:hAnsi="Calibri" w:cs="Times New Roman"/>
          <w:b/>
        </w:rPr>
        <w:t xml:space="preserve">Республика Карелия </w:t>
      </w:r>
      <w:r w:rsidRPr="00F76B29">
        <w:rPr>
          <w:rFonts w:ascii="Calibri" w:eastAsia="Calibri" w:hAnsi="Calibri" w:cs="Times New Roman"/>
        </w:rPr>
        <w:t>(целевой регион)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b/>
        </w:rPr>
      </w:pPr>
      <w:r w:rsidRPr="00F76B29">
        <w:rPr>
          <w:rFonts w:ascii="Calibri" w:eastAsia="Calibri" w:hAnsi="Calibri" w:cs="Times New Roman"/>
          <w:b/>
        </w:rPr>
        <w:t xml:space="preserve">Республика Крым </w:t>
      </w:r>
      <w:r w:rsidRPr="00F76B29">
        <w:rPr>
          <w:rFonts w:ascii="Calibri" w:eastAsia="Calibri" w:hAnsi="Calibri" w:cs="Times New Roman"/>
        </w:rPr>
        <w:t>(целевой регион)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Республика Хакасия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Республика Коми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Свердловская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Тамбовская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Тюменская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Ульяновская область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Хабаровский край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Ханты-Мансийский автономный округ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Чеченская республика</w:t>
      </w:r>
    </w:p>
    <w:p w:rsidR="006A4482" w:rsidRPr="00F76B29" w:rsidRDefault="006A4482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</w:pPr>
      <w:r w:rsidRPr="00F76B29">
        <w:rPr>
          <w:rFonts w:ascii="Calibri" w:eastAsia="Calibri" w:hAnsi="Calibri" w:cs="Times New Roman"/>
        </w:rPr>
        <w:t>Ямало-Ненецкий автономный округ</w:t>
      </w:r>
    </w:p>
    <w:p w:rsidR="006A4482" w:rsidRPr="00F76B29" w:rsidRDefault="00F76B29" w:rsidP="00F76B29">
      <w:pPr>
        <w:pStyle w:val="a9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</w:rPr>
        <w:sectPr w:rsidR="006A4482" w:rsidRPr="00F76B29" w:rsidSect="00F76B2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t>Ярославская область</w:t>
      </w:r>
    </w:p>
    <w:p w:rsidR="006A4482" w:rsidRDefault="006A4482" w:rsidP="006A4482">
      <w:pPr>
        <w:spacing w:after="160" w:line="259" w:lineRule="auto"/>
        <w:rPr>
          <w:rFonts w:ascii="Calibri" w:eastAsia="Calibri" w:hAnsi="Calibri" w:cs="Times New Roman"/>
        </w:rPr>
      </w:pPr>
    </w:p>
    <w:p w:rsidR="0070442E" w:rsidRDefault="0070442E" w:rsidP="006A4482">
      <w:pPr>
        <w:spacing w:after="160" w:line="259" w:lineRule="auto"/>
        <w:rPr>
          <w:rFonts w:ascii="Calibri" w:eastAsia="Calibri" w:hAnsi="Calibri" w:cs="Times New Roman"/>
        </w:rPr>
      </w:pPr>
    </w:p>
    <w:p w:rsidR="0070442E" w:rsidRPr="006A4482" w:rsidRDefault="0070442E" w:rsidP="006A4482">
      <w:pPr>
        <w:spacing w:after="160" w:line="259" w:lineRule="auto"/>
        <w:rPr>
          <w:rFonts w:ascii="Calibri" w:eastAsia="Calibri" w:hAnsi="Calibri" w:cs="Times New Roman"/>
        </w:rPr>
      </w:pPr>
    </w:p>
    <w:p w:rsidR="006A4482" w:rsidRPr="006A4482" w:rsidRDefault="006A4482" w:rsidP="006A4482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A4482">
        <w:rPr>
          <w:rFonts w:ascii="Calibri" w:eastAsia="Calibri" w:hAnsi="Calibri" w:cs="Times New Roman"/>
          <w:b/>
        </w:rPr>
        <w:lastRenderedPageBreak/>
        <w:t xml:space="preserve">2. </w:t>
      </w:r>
      <w:r w:rsidR="00F76B29">
        <w:rPr>
          <w:rFonts w:ascii="Calibri" w:eastAsia="Calibri" w:hAnsi="Calibri" w:cs="Times New Roman"/>
          <w:b/>
        </w:rPr>
        <w:t>Количественный с</w:t>
      </w:r>
      <w:r w:rsidRPr="006A4482">
        <w:rPr>
          <w:rFonts w:ascii="Calibri" w:eastAsia="Calibri" w:hAnsi="Calibri" w:cs="Times New Roman"/>
          <w:b/>
        </w:rPr>
        <w:t xml:space="preserve">остав участников </w:t>
      </w:r>
      <w:r w:rsidR="00E02DA2">
        <w:rPr>
          <w:rFonts w:ascii="Calibri" w:eastAsia="Calibri" w:hAnsi="Calibri" w:cs="Times New Roman"/>
          <w:b/>
        </w:rPr>
        <w:t xml:space="preserve">Проекта </w:t>
      </w:r>
      <w:r w:rsidRPr="006A4482">
        <w:rPr>
          <w:rFonts w:ascii="Calibri" w:eastAsia="Calibri" w:hAnsi="Calibri" w:cs="Times New Roman"/>
          <w:b/>
        </w:rPr>
        <w:t>из целевых регионов</w:t>
      </w:r>
    </w:p>
    <w:p w:rsidR="006A4482" w:rsidRPr="0070442E" w:rsidRDefault="006A4482" w:rsidP="006A4482">
      <w:pPr>
        <w:spacing w:after="160" w:line="259" w:lineRule="auto"/>
        <w:ind w:firstLine="709"/>
        <w:rPr>
          <w:rFonts w:ascii="Calibri" w:eastAsia="Calibri" w:hAnsi="Calibri" w:cs="Times New Roman"/>
          <w:b/>
          <w:i/>
        </w:rPr>
      </w:pPr>
      <w:r w:rsidRPr="0070442E">
        <w:rPr>
          <w:rFonts w:ascii="Calibri" w:eastAsia="Calibri" w:hAnsi="Calibri" w:cs="Times New Roman"/>
          <w:b/>
          <w:i/>
        </w:rPr>
        <w:t xml:space="preserve">2.1. Основные участники </w:t>
      </w:r>
    </w:p>
    <w:p w:rsidR="006A4482" w:rsidRPr="006A4482" w:rsidRDefault="006A4482" w:rsidP="006A448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6A4482">
        <w:rPr>
          <w:rFonts w:ascii="Calibri" w:eastAsia="Calibri" w:hAnsi="Calibri" w:cs="Times New Roman"/>
        </w:rPr>
        <w:t xml:space="preserve">г. Санкт-Петербург: </w:t>
      </w:r>
      <w:r w:rsidRPr="006A4482">
        <w:rPr>
          <w:rFonts w:ascii="Calibri" w:eastAsia="Calibri" w:hAnsi="Calibri" w:cs="Times New Roman"/>
          <w:b/>
        </w:rPr>
        <w:t>ГУ</w:t>
      </w:r>
      <w:r w:rsidRPr="006A4482">
        <w:rPr>
          <w:rFonts w:ascii="Calibri" w:eastAsia="Calibri" w:hAnsi="Calibri" w:cs="Times New Roman"/>
        </w:rPr>
        <w:t xml:space="preserve"> – 2 (сотр. 5, добр. 0); </w:t>
      </w:r>
      <w:r w:rsidRPr="006A4482">
        <w:rPr>
          <w:rFonts w:ascii="Calibri" w:eastAsia="Calibri" w:hAnsi="Calibri" w:cs="Times New Roman"/>
          <w:b/>
        </w:rPr>
        <w:t>НКО</w:t>
      </w:r>
      <w:r w:rsidRPr="006A4482">
        <w:rPr>
          <w:rFonts w:ascii="Calibri" w:eastAsia="Calibri" w:hAnsi="Calibri" w:cs="Times New Roman"/>
        </w:rPr>
        <w:t xml:space="preserve"> – 8 (сотр. 13, добр. 0) – всего участников: </w:t>
      </w:r>
      <w:r w:rsidRPr="006A4482">
        <w:rPr>
          <w:rFonts w:ascii="Calibri" w:eastAsia="Calibri" w:hAnsi="Calibri" w:cs="Times New Roman"/>
          <w:b/>
        </w:rPr>
        <w:t>18</w:t>
      </w:r>
    </w:p>
    <w:p w:rsidR="006A4482" w:rsidRPr="006A4482" w:rsidRDefault="006A4482" w:rsidP="006A448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6A4482">
        <w:rPr>
          <w:rFonts w:ascii="Calibri" w:eastAsia="Calibri" w:hAnsi="Calibri" w:cs="Times New Roman"/>
        </w:rPr>
        <w:t xml:space="preserve">Калининградская область: </w:t>
      </w:r>
      <w:r w:rsidRPr="006A4482">
        <w:rPr>
          <w:rFonts w:ascii="Calibri" w:eastAsia="Calibri" w:hAnsi="Calibri" w:cs="Times New Roman"/>
          <w:b/>
        </w:rPr>
        <w:t>ГУ</w:t>
      </w:r>
      <w:r w:rsidRPr="006A4482">
        <w:rPr>
          <w:rFonts w:ascii="Calibri" w:eastAsia="Calibri" w:hAnsi="Calibri" w:cs="Times New Roman"/>
        </w:rPr>
        <w:t xml:space="preserve"> – </w:t>
      </w:r>
      <w:r w:rsidR="00EB5270">
        <w:rPr>
          <w:rFonts w:ascii="Calibri" w:eastAsia="Calibri" w:hAnsi="Calibri" w:cs="Times New Roman"/>
        </w:rPr>
        <w:t>41</w:t>
      </w:r>
      <w:r w:rsidRPr="006A4482">
        <w:rPr>
          <w:rFonts w:ascii="Calibri" w:eastAsia="Calibri" w:hAnsi="Calibri" w:cs="Times New Roman"/>
        </w:rPr>
        <w:t xml:space="preserve"> (сотр. </w:t>
      </w:r>
      <w:r w:rsidR="00934AFC">
        <w:rPr>
          <w:rFonts w:ascii="Calibri" w:eastAsia="Calibri" w:hAnsi="Calibri" w:cs="Times New Roman"/>
        </w:rPr>
        <w:t>70</w:t>
      </w:r>
      <w:r w:rsidRPr="006A4482">
        <w:rPr>
          <w:rFonts w:ascii="Calibri" w:eastAsia="Calibri" w:hAnsi="Calibri" w:cs="Times New Roman"/>
        </w:rPr>
        <w:t xml:space="preserve">, добр. </w:t>
      </w:r>
      <w:r w:rsidR="00934AFC">
        <w:rPr>
          <w:rFonts w:ascii="Calibri" w:eastAsia="Calibri" w:hAnsi="Calibri" w:cs="Times New Roman"/>
        </w:rPr>
        <w:t>19</w:t>
      </w:r>
      <w:r w:rsidRPr="006A4482">
        <w:rPr>
          <w:rFonts w:ascii="Calibri" w:eastAsia="Calibri" w:hAnsi="Calibri" w:cs="Times New Roman"/>
        </w:rPr>
        <w:t xml:space="preserve">); </w:t>
      </w:r>
      <w:r w:rsidRPr="006A4482">
        <w:rPr>
          <w:rFonts w:ascii="Calibri" w:eastAsia="Calibri" w:hAnsi="Calibri" w:cs="Times New Roman"/>
          <w:b/>
        </w:rPr>
        <w:t>НКО</w:t>
      </w:r>
      <w:r w:rsidRPr="006A4482">
        <w:rPr>
          <w:rFonts w:ascii="Calibri" w:eastAsia="Calibri" w:hAnsi="Calibri" w:cs="Times New Roman"/>
        </w:rPr>
        <w:t xml:space="preserve"> – </w:t>
      </w:r>
      <w:r w:rsidR="00934AFC">
        <w:rPr>
          <w:rFonts w:ascii="Calibri" w:eastAsia="Calibri" w:hAnsi="Calibri" w:cs="Times New Roman"/>
        </w:rPr>
        <w:t>33</w:t>
      </w:r>
      <w:r w:rsidRPr="006A4482">
        <w:rPr>
          <w:rFonts w:ascii="Calibri" w:eastAsia="Calibri" w:hAnsi="Calibri" w:cs="Times New Roman"/>
        </w:rPr>
        <w:t xml:space="preserve"> (сотр. </w:t>
      </w:r>
      <w:r w:rsidR="00934AFC">
        <w:rPr>
          <w:rFonts w:ascii="Calibri" w:eastAsia="Calibri" w:hAnsi="Calibri" w:cs="Times New Roman"/>
        </w:rPr>
        <w:t>53</w:t>
      </w:r>
      <w:r w:rsidRPr="006A4482">
        <w:rPr>
          <w:rFonts w:ascii="Calibri" w:eastAsia="Calibri" w:hAnsi="Calibri" w:cs="Times New Roman"/>
        </w:rPr>
        <w:t>, добр. 1</w:t>
      </w:r>
      <w:r w:rsidR="00934AFC">
        <w:rPr>
          <w:rFonts w:ascii="Calibri" w:eastAsia="Calibri" w:hAnsi="Calibri" w:cs="Times New Roman"/>
        </w:rPr>
        <w:t>7</w:t>
      </w:r>
      <w:r w:rsidRPr="006A4482">
        <w:rPr>
          <w:rFonts w:ascii="Calibri" w:eastAsia="Calibri" w:hAnsi="Calibri" w:cs="Times New Roman"/>
        </w:rPr>
        <w:t xml:space="preserve">) – всего участников: </w:t>
      </w:r>
      <w:r w:rsidR="00934AFC">
        <w:rPr>
          <w:rFonts w:ascii="Calibri" w:eastAsia="Calibri" w:hAnsi="Calibri" w:cs="Times New Roman"/>
          <w:b/>
        </w:rPr>
        <w:t>159</w:t>
      </w:r>
    </w:p>
    <w:p w:rsidR="006A4482" w:rsidRPr="006A4482" w:rsidRDefault="006A4482" w:rsidP="006A448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6A4482">
        <w:rPr>
          <w:rFonts w:ascii="Calibri" w:eastAsia="Calibri" w:hAnsi="Calibri" w:cs="Times New Roman"/>
        </w:rPr>
        <w:t xml:space="preserve">Республика Карелия: </w:t>
      </w:r>
      <w:r w:rsidRPr="006A4482">
        <w:rPr>
          <w:rFonts w:ascii="Calibri" w:eastAsia="Calibri" w:hAnsi="Calibri" w:cs="Times New Roman"/>
          <w:b/>
        </w:rPr>
        <w:t>ГУ</w:t>
      </w:r>
      <w:r w:rsidRPr="006A4482">
        <w:rPr>
          <w:rFonts w:ascii="Calibri" w:eastAsia="Calibri" w:hAnsi="Calibri" w:cs="Times New Roman"/>
        </w:rPr>
        <w:t xml:space="preserve"> – </w:t>
      </w:r>
      <w:r w:rsidR="00934AFC">
        <w:rPr>
          <w:rFonts w:ascii="Calibri" w:eastAsia="Calibri" w:hAnsi="Calibri" w:cs="Times New Roman"/>
        </w:rPr>
        <w:t>21</w:t>
      </w:r>
      <w:r w:rsidRPr="006A4482">
        <w:rPr>
          <w:rFonts w:ascii="Calibri" w:eastAsia="Calibri" w:hAnsi="Calibri" w:cs="Times New Roman"/>
        </w:rPr>
        <w:t xml:space="preserve"> (сотр. </w:t>
      </w:r>
      <w:r w:rsidR="00934AFC">
        <w:rPr>
          <w:rFonts w:ascii="Calibri" w:eastAsia="Calibri" w:hAnsi="Calibri" w:cs="Times New Roman"/>
        </w:rPr>
        <w:t>58</w:t>
      </w:r>
      <w:r w:rsidRPr="006A4482">
        <w:rPr>
          <w:rFonts w:ascii="Calibri" w:eastAsia="Calibri" w:hAnsi="Calibri" w:cs="Times New Roman"/>
        </w:rPr>
        <w:t xml:space="preserve">, добр. </w:t>
      </w:r>
      <w:r w:rsidR="00934AFC">
        <w:rPr>
          <w:rFonts w:ascii="Calibri" w:eastAsia="Calibri" w:hAnsi="Calibri" w:cs="Times New Roman"/>
        </w:rPr>
        <w:t>6</w:t>
      </w:r>
      <w:r w:rsidRPr="006A4482">
        <w:rPr>
          <w:rFonts w:ascii="Calibri" w:eastAsia="Calibri" w:hAnsi="Calibri" w:cs="Times New Roman"/>
        </w:rPr>
        <w:t xml:space="preserve">); </w:t>
      </w:r>
      <w:r w:rsidRPr="006A4482">
        <w:rPr>
          <w:rFonts w:ascii="Calibri" w:eastAsia="Calibri" w:hAnsi="Calibri" w:cs="Times New Roman"/>
          <w:b/>
        </w:rPr>
        <w:t>НКО</w:t>
      </w:r>
      <w:r w:rsidRPr="006A4482">
        <w:rPr>
          <w:rFonts w:ascii="Calibri" w:eastAsia="Calibri" w:hAnsi="Calibri" w:cs="Times New Roman"/>
        </w:rPr>
        <w:t xml:space="preserve"> – </w:t>
      </w:r>
      <w:r w:rsidR="00934AFC">
        <w:rPr>
          <w:rFonts w:ascii="Calibri" w:eastAsia="Calibri" w:hAnsi="Calibri" w:cs="Times New Roman"/>
        </w:rPr>
        <w:t>22</w:t>
      </w:r>
      <w:r w:rsidRPr="006A4482">
        <w:rPr>
          <w:rFonts w:ascii="Calibri" w:eastAsia="Calibri" w:hAnsi="Calibri" w:cs="Times New Roman"/>
        </w:rPr>
        <w:t xml:space="preserve"> (сотр. </w:t>
      </w:r>
      <w:r w:rsidR="00934AFC">
        <w:rPr>
          <w:rFonts w:ascii="Calibri" w:eastAsia="Calibri" w:hAnsi="Calibri" w:cs="Times New Roman"/>
        </w:rPr>
        <w:t>40</w:t>
      </w:r>
      <w:r w:rsidRPr="006A4482">
        <w:rPr>
          <w:rFonts w:ascii="Calibri" w:eastAsia="Calibri" w:hAnsi="Calibri" w:cs="Times New Roman"/>
        </w:rPr>
        <w:t xml:space="preserve">, добр. </w:t>
      </w:r>
      <w:r w:rsidR="00934AFC">
        <w:rPr>
          <w:rFonts w:ascii="Calibri" w:eastAsia="Calibri" w:hAnsi="Calibri" w:cs="Times New Roman"/>
        </w:rPr>
        <w:t>10</w:t>
      </w:r>
      <w:r w:rsidRPr="006A4482">
        <w:rPr>
          <w:rFonts w:ascii="Calibri" w:eastAsia="Calibri" w:hAnsi="Calibri" w:cs="Times New Roman"/>
        </w:rPr>
        <w:t xml:space="preserve">) – всего участников: </w:t>
      </w:r>
      <w:r w:rsidR="00934AFC">
        <w:rPr>
          <w:rFonts w:ascii="Calibri" w:eastAsia="Calibri" w:hAnsi="Calibri" w:cs="Times New Roman"/>
          <w:b/>
        </w:rPr>
        <w:t>114</w:t>
      </w:r>
    </w:p>
    <w:p w:rsidR="007A20F2" w:rsidRPr="00EB5270" w:rsidRDefault="006A4482" w:rsidP="00EB5270">
      <w:pPr>
        <w:pStyle w:val="a9"/>
        <w:numPr>
          <w:ilvl w:val="0"/>
          <w:numId w:val="2"/>
        </w:numPr>
        <w:rPr>
          <w:rFonts w:ascii="Calibri" w:eastAsia="Calibri" w:hAnsi="Calibri" w:cs="Times New Roman"/>
        </w:rPr>
      </w:pPr>
      <w:r w:rsidRPr="00EB5270">
        <w:rPr>
          <w:rFonts w:ascii="Calibri" w:eastAsia="Calibri" w:hAnsi="Calibri" w:cs="Times New Roman"/>
        </w:rPr>
        <w:t xml:space="preserve">Республика Крым: </w:t>
      </w:r>
      <w:r w:rsidRPr="00EB5270">
        <w:rPr>
          <w:rFonts w:ascii="Calibri" w:eastAsia="Calibri" w:hAnsi="Calibri" w:cs="Times New Roman"/>
          <w:b/>
        </w:rPr>
        <w:t>ГУ</w:t>
      </w:r>
      <w:r w:rsidRPr="00EB5270">
        <w:rPr>
          <w:rFonts w:ascii="Calibri" w:eastAsia="Calibri" w:hAnsi="Calibri" w:cs="Times New Roman"/>
        </w:rPr>
        <w:t xml:space="preserve"> – </w:t>
      </w:r>
      <w:r w:rsidR="00934AFC">
        <w:rPr>
          <w:rFonts w:ascii="Calibri" w:eastAsia="Calibri" w:hAnsi="Calibri" w:cs="Times New Roman"/>
        </w:rPr>
        <w:t>25</w:t>
      </w:r>
      <w:r w:rsidRPr="00EB5270">
        <w:rPr>
          <w:rFonts w:ascii="Calibri" w:eastAsia="Calibri" w:hAnsi="Calibri" w:cs="Times New Roman"/>
        </w:rPr>
        <w:t xml:space="preserve"> (сотр. </w:t>
      </w:r>
      <w:r w:rsidR="00934AFC">
        <w:rPr>
          <w:rFonts w:ascii="Calibri" w:eastAsia="Calibri" w:hAnsi="Calibri" w:cs="Times New Roman"/>
        </w:rPr>
        <w:t>134</w:t>
      </w:r>
      <w:r w:rsidRPr="00EB5270">
        <w:rPr>
          <w:rFonts w:ascii="Calibri" w:eastAsia="Calibri" w:hAnsi="Calibri" w:cs="Times New Roman"/>
        </w:rPr>
        <w:t xml:space="preserve">, добр. </w:t>
      </w:r>
      <w:r w:rsidR="00934AFC">
        <w:rPr>
          <w:rFonts w:ascii="Calibri" w:eastAsia="Calibri" w:hAnsi="Calibri" w:cs="Times New Roman"/>
        </w:rPr>
        <w:t>22</w:t>
      </w:r>
      <w:r w:rsidRPr="00EB5270">
        <w:rPr>
          <w:rFonts w:ascii="Calibri" w:eastAsia="Calibri" w:hAnsi="Calibri" w:cs="Times New Roman"/>
        </w:rPr>
        <w:t xml:space="preserve">); </w:t>
      </w:r>
      <w:r w:rsidRPr="00EB5270">
        <w:rPr>
          <w:rFonts w:ascii="Calibri" w:eastAsia="Calibri" w:hAnsi="Calibri" w:cs="Times New Roman"/>
          <w:b/>
        </w:rPr>
        <w:t>НКО</w:t>
      </w:r>
      <w:r w:rsidRPr="00EB5270">
        <w:rPr>
          <w:rFonts w:ascii="Calibri" w:eastAsia="Calibri" w:hAnsi="Calibri" w:cs="Times New Roman"/>
        </w:rPr>
        <w:t xml:space="preserve"> – </w:t>
      </w:r>
      <w:r w:rsidR="00934AFC">
        <w:rPr>
          <w:rFonts w:ascii="Calibri" w:eastAsia="Calibri" w:hAnsi="Calibri" w:cs="Times New Roman"/>
        </w:rPr>
        <w:t>5</w:t>
      </w:r>
      <w:r w:rsidRPr="00EB5270">
        <w:rPr>
          <w:rFonts w:ascii="Calibri" w:eastAsia="Calibri" w:hAnsi="Calibri" w:cs="Times New Roman"/>
        </w:rPr>
        <w:t xml:space="preserve"> (сотр. </w:t>
      </w:r>
      <w:r w:rsidR="00934AFC">
        <w:rPr>
          <w:rFonts w:ascii="Calibri" w:eastAsia="Calibri" w:hAnsi="Calibri" w:cs="Times New Roman"/>
        </w:rPr>
        <w:t>9</w:t>
      </w:r>
      <w:r w:rsidRPr="00EB5270">
        <w:rPr>
          <w:rFonts w:ascii="Calibri" w:eastAsia="Calibri" w:hAnsi="Calibri" w:cs="Times New Roman"/>
        </w:rPr>
        <w:t xml:space="preserve">, добр. </w:t>
      </w:r>
      <w:r w:rsidR="00934AFC">
        <w:rPr>
          <w:rFonts w:ascii="Calibri" w:eastAsia="Calibri" w:hAnsi="Calibri" w:cs="Times New Roman"/>
        </w:rPr>
        <w:t>6</w:t>
      </w:r>
      <w:r w:rsidRPr="00EB5270">
        <w:rPr>
          <w:rFonts w:ascii="Calibri" w:eastAsia="Calibri" w:hAnsi="Calibri" w:cs="Times New Roman"/>
        </w:rPr>
        <w:t xml:space="preserve">) – всего участников: </w:t>
      </w:r>
      <w:r w:rsidR="004A1CA1">
        <w:rPr>
          <w:rFonts w:ascii="Calibri" w:eastAsia="Calibri" w:hAnsi="Calibri" w:cs="Times New Roman"/>
          <w:b/>
        </w:rPr>
        <w:t>171</w:t>
      </w:r>
    </w:p>
    <w:p w:rsidR="006A4482" w:rsidRPr="005273AD" w:rsidRDefault="006A4482" w:rsidP="006A448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Всего: </w:t>
      </w:r>
      <w:r w:rsidR="00022FD6" w:rsidRPr="005273AD">
        <w:rPr>
          <w:rFonts w:ascii="Calibri" w:eastAsia="Calibri" w:hAnsi="Calibri" w:cs="Times New Roman"/>
        </w:rPr>
        <w:t>157</w:t>
      </w:r>
      <w:r w:rsidRPr="005273AD">
        <w:rPr>
          <w:rFonts w:ascii="Calibri" w:eastAsia="Calibri" w:hAnsi="Calibri" w:cs="Times New Roman"/>
        </w:rPr>
        <w:t xml:space="preserve"> основных организаций-участников / </w:t>
      </w:r>
      <w:r w:rsidR="00022FD6" w:rsidRPr="005273AD">
        <w:rPr>
          <w:rFonts w:ascii="Calibri" w:eastAsia="Calibri" w:hAnsi="Calibri" w:cs="Times New Roman"/>
        </w:rPr>
        <w:t>462</w:t>
      </w:r>
      <w:r w:rsidRPr="005273AD">
        <w:rPr>
          <w:rFonts w:ascii="Calibri" w:eastAsia="Calibri" w:hAnsi="Calibri" w:cs="Times New Roman"/>
        </w:rPr>
        <w:t xml:space="preserve"> представителей основных организаций-участников</w:t>
      </w:r>
      <w:r w:rsidR="00F76B29" w:rsidRPr="005273AD">
        <w:rPr>
          <w:rFonts w:ascii="Calibri" w:eastAsia="Calibri" w:hAnsi="Calibri" w:cs="Times New Roman"/>
        </w:rPr>
        <w:t>.</w:t>
      </w:r>
    </w:p>
    <w:p w:rsidR="006A4482" w:rsidRPr="005273AD" w:rsidRDefault="006A4482" w:rsidP="006A4482">
      <w:pPr>
        <w:spacing w:after="160" w:line="259" w:lineRule="auto"/>
        <w:ind w:firstLine="709"/>
        <w:rPr>
          <w:rFonts w:ascii="Calibri" w:eastAsia="Calibri" w:hAnsi="Calibri" w:cs="Times New Roman"/>
          <w:b/>
          <w:i/>
        </w:rPr>
      </w:pPr>
      <w:r w:rsidRPr="005273AD">
        <w:rPr>
          <w:rFonts w:ascii="Calibri" w:eastAsia="Calibri" w:hAnsi="Calibri" w:cs="Times New Roman"/>
          <w:b/>
          <w:i/>
        </w:rPr>
        <w:t xml:space="preserve">2.2. Дополнительные участники </w:t>
      </w:r>
    </w:p>
    <w:p w:rsidR="006A4482" w:rsidRPr="005273AD" w:rsidRDefault="006A4482" w:rsidP="006A448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 xml:space="preserve">г. Санкт-Петербург: </w:t>
      </w:r>
      <w:r w:rsidRPr="005273AD">
        <w:rPr>
          <w:rFonts w:ascii="Calibri" w:eastAsia="Calibri" w:hAnsi="Calibri" w:cs="Times New Roman"/>
          <w:b/>
        </w:rPr>
        <w:t>ГУ</w:t>
      </w:r>
      <w:r w:rsidRPr="005273AD">
        <w:rPr>
          <w:rFonts w:ascii="Calibri" w:eastAsia="Calibri" w:hAnsi="Calibri" w:cs="Times New Roman"/>
        </w:rPr>
        <w:t xml:space="preserve"> – 1 (сотр. 1, добр. 0); </w:t>
      </w:r>
      <w:r w:rsidRPr="005273AD">
        <w:rPr>
          <w:rFonts w:ascii="Calibri" w:eastAsia="Calibri" w:hAnsi="Calibri" w:cs="Times New Roman"/>
          <w:b/>
        </w:rPr>
        <w:t>ИОГВ</w:t>
      </w:r>
      <w:r w:rsidRPr="005273AD">
        <w:rPr>
          <w:rFonts w:ascii="Calibri" w:eastAsia="Calibri" w:hAnsi="Calibri" w:cs="Times New Roman"/>
        </w:rPr>
        <w:t xml:space="preserve"> – 1 (сотр. 3, добр. 0) – всего участников: </w:t>
      </w:r>
      <w:r w:rsidRPr="005273AD">
        <w:rPr>
          <w:rFonts w:ascii="Calibri" w:eastAsia="Calibri" w:hAnsi="Calibri" w:cs="Times New Roman"/>
          <w:b/>
        </w:rPr>
        <w:t>4</w:t>
      </w:r>
      <w:r w:rsidRPr="005273AD">
        <w:rPr>
          <w:rFonts w:ascii="Calibri" w:eastAsia="Calibri" w:hAnsi="Calibri" w:cs="Times New Roman"/>
        </w:rPr>
        <w:t xml:space="preserve"> </w:t>
      </w:r>
    </w:p>
    <w:p w:rsidR="006A4482" w:rsidRPr="005273AD" w:rsidRDefault="006A4482" w:rsidP="006A4482">
      <w:pPr>
        <w:spacing w:after="160" w:line="259" w:lineRule="auto"/>
        <w:ind w:left="360"/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>по спискам мероприятий информационно-методическую поддержку получили</w:t>
      </w:r>
      <w:r w:rsidRPr="005273AD">
        <w:rPr>
          <w:rFonts w:ascii="Calibri" w:eastAsia="Calibri" w:hAnsi="Calibri" w:cs="Times New Roman"/>
          <w:b/>
        </w:rPr>
        <w:t xml:space="preserve"> 52 специалиста из 29 СПб ГУ СОН и 2 специалиста из 1 СО НКО </w:t>
      </w:r>
    </w:p>
    <w:p w:rsidR="006A4482" w:rsidRPr="005273AD" w:rsidRDefault="006A4482" w:rsidP="006A448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 xml:space="preserve">Калининградская область: </w:t>
      </w:r>
      <w:r w:rsidRPr="005273AD">
        <w:rPr>
          <w:rFonts w:ascii="Calibri" w:eastAsia="Calibri" w:hAnsi="Calibri" w:cs="Times New Roman"/>
          <w:b/>
        </w:rPr>
        <w:t>ГУ</w:t>
      </w:r>
      <w:r w:rsidRPr="005273AD">
        <w:rPr>
          <w:rFonts w:ascii="Calibri" w:eastAsia="Calibri" w:hAnsi="Calibri" w:cs="Times New Roman"/>
        </w:rPr>
        <w:t xml:space="preserve"> – 3 (сотр. 6, добр. 0); </w:t>
      </w:r>
      <w:r w:rsidRPr="005273AD">
        <w:rPr>
          <w:rFonts w:ascii="Calibri" w:eastAsia="Calibri" w:hAnsi="Calibri" w:cs="Times New Roman"/>
          <w:b/>
        </w:rPr>
        <w:t>НКО</w:t>
      </w:r>
      <w:r w:rsidRPr="005273AD">
        <w:rPr>
          <w:rFonts w:ascii="Calibri" w:eastAsia="Calibri" w:hAnsi="Calibri" w:cs="Times New Roman"/>
        </w:rPr>
        <w:t xml:space="preserve"> – 0; </w:t>
      </w:r>
      <w:r w:rsidRPr="005273AD">
        <w:rPr>
          <w:rFonts w:ascii="Calibri" w:eastAsia="Calibri" w:hAnsi="Calibri" w:cs="Times New Roman"/>
          <w:b/>
        </w:rPr>
        <w:t>Ком.</w:t>
      </w:r>
      <w:r w:rsidRPr="005273AD">
        <w:rPr>
          <w:rFonts w:ascii="Calibri" w:eastAsia="Calibri" w:hAnsi="Calibri" w:cs="Times New Roman"/>
        </w:rPr>
        <w:t xml:space="preserve"> – 1 (сотр. 2, добр. 1); </w:t>
      </w:r>
      <w:r w:rsidRPr="005273AD">
        <w:rPr>
          <w:rFonts w:ascii="Calibri" w:eastAsia="Calibri" w:hAnsi="Calibri" w:cs="Times New Roman"/>
          <w:b/>
        </w:rPr>
        <w:t>ИОГВ</w:t>
      </w:r>
      <w:r w:rsidRPr="005273AD">
        <w:rPr>
          <w:rFonts w:ascii="Calibri" w:eastAsia="Calibri" w:hAnsi="Calibri" w:cs="Times New Roman"/>
        </w:rPr>
        <w:t xml:space="preserve"> – 4 (сотр. 1</w:t>
      </w:r>
      <w:r w:rsidR="004A1CA1" w:rsidRPr="005273AD">
        <w:rPr>
          <w:rFonts w:ascii="Calibri" w:eastAsia="Calibri" w:hAnsi="Calibri" w:cs="Times New Roman"/>
        </w:rPr>
        <w:t>1</w:t>
      </w:r>
      <w:r w:rsidRPr="005273AD">
        <w:rPr>
          <w:rFonts w:ascii="Calibri" w:eastAsia="Calibri" w:hAnsi="Calibri" w:cs="Times New Roman"/>
        </w:rPr>
        <w:t xml:space="preserve">, добр. 2) – всего участников: </w:t>
      </w:r>
      <w:r w:rsidRPr="005273AD">
        <w:rPr>
          <w:rFonts w:ascii="Calibri" w:eastAsia="Calibri" w:hAnsi="Calibri" w:cs="Times New Roman"/>
          <w:b/>
        </w:rPr>
        <w:t>2</w:t>
      </w:r>
      <w:r w:rsidR="004A1CA1" w:rsidRPr="005273AD">
        <w:rPr>
          <w:rFonts w:ascii="Calibri" w:eastAsia="Calibri" w:hAnsi="Calibri" w:cs="Times New Roman"/>
          <w:b/>
        </w:rPr>
        <w:t>2</w:t>
      </w:r>
    </w:p>
    <w:p w:rsidR="006A4482" w:rsidRPr="005273AD" w:rsidRDefault="006A4482" w:rsidP="006A4482">
      <w:pPr>
        <w:pStyle w:val="a9"/>
        <w:numPr>
          <w:ilvl w:val="0"/>
          <w:numId w:val="2"/>
        </w:numPr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 xml:space="preserve">Республика Карелия: </w:t>
      </w:r>
      <w:r w:rsidRPr="005273AD">
        <w:rPr>
          <w:rFonts w:ascii="Calibri" w:eastAsia="Calibri" w:hAnsi="Calibri" w:cs="Times New Roman"/>
          <w:b/>
        </w:rPr>
        <w:t>ГУ</w:t>
      </w:r>
      <w:r w:rsidRPr="005273AD">
        <w:rPr>
          <w:rFonts w:ascii="Calibri" w:eastAsia="Calibri" w:hAnsi="Calibri" w:cs="Times New Roman"/>
        </w:rPr>
        <w:t xml:space="preserve"> – 0; </w:t>
      </w:r>
      <w:r w:rsidRPr="005273AD">
        <w:rPr>
          <w:rFonts w:ascii="Calibri" w:eastAsia="Calibri" w:hAnsi="Calibri" w:cs="Times New Roman"/>
          <w:b/>
        </w:rPr>
        <w:t>НКО</w:t>
      </w:r>
      <w:r w:rsidRPr="005273AD">
        <w:rPr>
          <w:rFonts w:ascii="Calibri" w:eastAsia="Calibri" w:hAnsi="Calibri" w:cs="Times New Roman"/>
        </w:rPr>
        <w:t xml:space="preserve"> – 0; </w:t>
      </w:r>
      <w:r w:rsidRPr="005273AD">
        <w:rPr>
          <w:rFonts w:ascii="Calibri" w:eastAsia="Calibri" w:hAnsi="Calibri" w:cs="Times New Roman"/>
          <w:b/>
        </w:rPr>
        <w:t>Ком.</w:t>
      </w:r>
      <w:r w:rsidRPr="005273AD">
        <w:rPr>
          <w:rFonts w:ascii="Calibri" w:eastAsia="Calibri" w:hAnsi="Calibri" w:cs="Times New Roman"/>
        </w:rPr>
        <w:t xml:space="preserve"> – 0; </w:t>
      </w:r>
      <w:r w:rsidRPr="005273AD">
        <w:rPr>
          <w:rFonts w:ascii="Calibri" w:eastAsia="Calibri" w:hAnsi="Calibri" w:cs="Times New Roman"/>
          <w:b/>
        </w:rPr>
        <w:t>ИОГВ</w:t>
      </w:r>
      <w:r w:rsidRPr="005273AD">
        <w:rPr>
          <w:rFonts w:ascii="Calibri" w:eastAsia="Calibri" w:hAnsi="Calibri" w:cs="Times New Roman"/>
        </w:rPr>
        <w:t xml:space="preserve"> – 0.</w:t>
      </w:r>
      <w:r w:rsidRPr="005273AD">
        <w:t xml:space="preserve"> </w:t>
      </w:r>
    </w:p>
    <w:p w:rsidR="006A4482" w:rsidRPr="005273AD" w:rsidRDefault="006A4482" w:rsidP="006A4482">
      <w:pPr>
        <w:pStyle w:val="a9"/>
        <w:numPr>
          <w:ilvl w:val="0"/>
          <w:numId w:val="2"/>
        </w:numPr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>Республика Крым: ИОГВ – 1 (сотр. 2, добр. 0) – всего участников: 2</w:t>
      </w:r>
    </w:p>
    <w:p w:rsidR="006A4482" w:rsidRPr="005273AD" w:rsidRDefault="00F76B29" w:rsidP="00F76B29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 xml:space="preserve">Всего: </w:t>
      </w:r>
      <w:r w:rsidR="00022FD6" w:rsidRPr="005273AD">
        <w:rPr>
          <w:rFonts w:ascii="Calibri" w:eastAsia="Calibri" w:hAnsi="Calibri" w:cs="Times New Roman"/>
        </w:rPr>
        <w:t>41</w:t>
      </w:r>
      <w:r w:rsidRPr="005273AD">
        <w:rPr>
          <w:rFonts w:ascii="Calibri" w:eastAsia="Calibri" w:hAnsi="Calibri" w:cs="Times New Roman"/>
        </w:rPr>
        <w:t xml:space="preserve"> дополнительных организаций-участников / 8</w:t>
      </w:r>
      <w:r w:rsidR="004A1CA1" w:rsidRPr="005273AD">
        <w:rPr>
          <w:rFonts w:ascii="Calibri" w:eastAsia="Calibri" w:hAnsi="Calibri" w:cs="Times New Roman"/>
        </w:rPr>
        <w:t>2</w:t>
      </w:r>
      <w:r w:rsidRPr="005273AD">
        <w:rPr>
          <w:rFonts w:ascii="Calibri" w:eastAsia="Calibri" w:hAnsi="Calibri" w:cs="Times New Roman"/>
        </w:rPr>
        <w:t xml:space="preserve"> представител</w:t>
      </w:r>
      <w:r w:rsidR="004A1CA1" w:rsidRPr="005273AD">
        <w:rPr>
          <w:rFonts w:ascii="Calibri" w:eastAsia="Calibri" w:hAnsi="Calibri" w:cs="Times New Roman"/>
        </w:rPr>
        <w:t>я</w:t>
      </w:r>
      <w:r w:rsidRPr="005273AD">
        <w:rPr>
          <w:rFonts w:ascii="Calibri" w:eastAsia="Calibri" w:hAnsi="Calibri" w:cs="Times New Roman"/>
        </w:rPr>
        <w:t xml:space="preserve"> дополнительных организаций-участников из 4 целевых регионов (включая Санкт-Петербург).</w:t>
      </w:r>
    </w:p>
    <w:p w:rsidR="00F76B29" w:rsidRPr="005273AD" w:rsidRDefault="00F76B29" w:rsidP="00F76B29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0" w:name="_GoBack"/>
      <w:bookmarkEnd w:id="0"/>
    </w:p>
    <w:p w:rsidR="00F76B29" w:rsidRPr="005273AD" w:rsidRDefault="0086653D" w:rsidP="00F76B29">
      <w:pPr>
        <w:spacing w:after="160" w:line="259" w:lineRule="auto"/>
        <w:contextualSpacing/>
        <w:jc w:val="center"/>
        <w:rPr>
          <w:rFonts w:ascii="Calibri" w:eastAsia="Calibri" w:hAnsi="Calibri" w:cs="Times New Roman"/>
          <w:b/>
        </w:rPr>
      </w:pPr>
      <w:r w:rsidRPr="005273AD">
        <w:rPr>
          <w:rFonts w:ascii="Calibri" w:eastAsia="Calibri" w:hAnsi="Calibri" w:cs="Times New Roman"/>
          <w:b/>
        </w:rPr>
        <w:t xml:space="preserve">3. Количественный состав участников </w:t>
      </w:r>
      <w:r w:rsidR="00E02DA2" w:rsidRPr="005273AD">
        <w:rPr>
          <w:rFonts w:ascii="Calibri" w:eastAsia="Calibri" w:hAnsi="Calibri" w:cs="Times New Roman"/>
          <w:b/>
        </w:rPr>
        <w:t xml:space="preserve">Проекта </w:t>
      </w:r>
      <w:r w:rsidRPr="005273AD">
        <w:rPr>
          <w:rFonts w:ascii="Calibri" w:eastAsia="Calibri" w:hAnsi="Calibri" w:cs="Times New Roman"/>
          <w:b/>
        </w:rPr>
        <w:t>из дополнительных регионов</w:t>
      </w:r>
    </w:p>
    <w:p w:rsidR="0086653D" w:rsidRPr="005273AD" w:rsidRDefault="0086653D" w:rsidP="00F76B29">
      <w:pPr>
        <w:spacing w:after="160" w:line="259" w:lineRule="auto"/>
        <w:contextualSpacing/>
        <w:jc w:val="center"/>
        <w:rPr>
          <w:rFonts w:ascii="Calibri" w:eastAsia="Calibri" w:hAnsi="Calibri" w:cs="Times New Roman"/>
        </w:rPr>
      </w:pPr>
    </w:p>
    <w:p w:rsidR="006A4482" w:rsidRPr="005273AD" w:rsidRDefault="005800F8" w:rsidP="006A4482">
      <w:pPr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>Дополни</w:t>
      </w:r>
      <w:r w:rsidR="003155AF" w:rsidRPr="005273AD">
        <w:rPr>
          <w:rFonts w:ascii="Calibri" w:eastAsia="Calibri" w:hAnsi="Calibri" w:cs="Times New Roman"/>
        </w:rPr>
        <w:t>тельных участников</w:t>
      </w:r>
      <w:r w:rsidRPr="005273AD">
        <w:rPr>
          <w:rFonts w:ascii="Calibri" w:eastAsia="Calibri" w:hAnsi="Calibri" w:cs="Times New Roman"/>
        </w:rPr>
        <w:t>: ГУ – 8 (сотр. 16, добр. 1); НКО – 32 (сотр. 61, добр. 16) – всего участников: 94</w:t>
      </w:r>
    </w:p>
    <w:p w:rsidR="003155AF" w:rsidRPr="005273AD" w:rsidRDefault="003155AF" w:rsidP="006A4482">
      <w:pPr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>Всего: 40 дополнительных организаций-участников / 94 представителя дополнительных организаций-участников из 23 дополнительных регионов проекта</w:t>
      </w:r>
    </w:p>
    <w:p w:rsidR="003155AF" w:rsidRPr="005273AD" w:rsidRDefault="003155AF" w:rsidP="003155AF">
      <w:pPr>
        <w:jc w:val="center"/>
        <w:rPr>
          <w:rFonts w:ascii="Calibri" w:eastAsia="Calibri" w:hAnsi="Calibri" w:cs="Times New Roman"/>
          <w:b/>
        </w:rPr>
      </w:pPr>
      <w:r w:rsidRPr="005273AD">
        <w:rPr>
          <w:rFonts w:ascii="Calibri" w:eastAsia="Calibri" w:hAnsi="Calibri" w:cs="Times New Roman"/>
          <w:b/>
        </w:rPr>
        <w:t>4. С</w:t>
      </w:r>
      <w:r w:rsidR="00E02DA2" w:rsidRPr="005273AD">
        <w:rPr>
          <w:rFonts w:ascii="Calibri" w:eastAsia="Calibri" w:hAnsi="Calibri" w:cs="Times New Roman"/>
          <w:b/>
        </w:rPr>
        <w:t>уммарное количество участников П</w:t>
      </w:r>
      <w:r w:rsidRPr="005273AD">
        <w:rPr>
          <w:rFonts w:ascii="Calibri" w:eastAsia="Calibri" w:hAnsi="Calibri" w:cs="Times New Roman"/>
          <w:b/>
        </w:rPr>
        <w:t>роекта</w:t>
      </w:r>
    </w:p>
    <w:p w:rsidR="003155AF" w:rsidRPr="005273AD" w:rsidRDefault="006C768E" w:rsidP="003155AF">
      <w:pPr>
        <w:jc w:val="both"/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 xml:space="preserve">4.1. Количество организаций-участников: </w:t>
      </w:r>
      <w:r w:rsidR="00022FD6" w:rsidRPr="005273AD">
        <w:rPr>
          <w:rFonts w:ascii="Calibri" w:eastAsia="Calibri" w:hAnsi="Calibri" w:cs="Times New Roman"/>
        </w:rPr>
        <w:t>238</w:t>
      </w:r>
      <w:r w:rsidRPr="005273AD">
        <w:rPr>
          <w:rFonts w:ascii="Calibri" w:eastAsia="Calibri" w:hAnsi="Calibri" w:cs="Times New Roman"/>
        </w:rPr>
        <w:t>.</w:t>
      </w:r>
    </w:p>
    <w:p w:rsidR="006C768E" w:rsidRPr="005273AD" w:rsidRDefault="006C768E" w:rsidP="003155AF">
      <w:pPr>
        <w:jc w:val="both"/>
        <w:rPr>
          <w:rFonts w:ascii="Calibri" w:eastAsia="Calibri" w:hAnsi="Calibri" w:cs="Times New Roman"/>
        </w:rPr>
      </w:pPr>
      <w:r w:rsidRPr="005273AD">
        <w:rPr>
          <w:rFonts w:ascii="Calibri" w:eastAsia="Calibri" w:hAnsi="Calibri" w:cs="Times New Roman"/>
        </w:rPr>
        <w:t xml:space="preserve">4.2. Количество представителей организаций-участников: </w:t>
      </w:r>
      <w:r w:rsidR="008F333B" w:rsidRPr="005273AD">
        <w:rPr>
          <w:rFonts w:ascii="Calibri" w:eastAsia="Calibri" w:hAnsi="Calibri" w:cs="Times New Roman"/>
        </w:rPr>
        <w:t>6</w:t>
      </w:r>
      <w:r w:rsidR="00022FD6" w:rsidRPr="005273AD">
        <w:rPr>
          <w:rFonts w:ascii="Calibri" w:eastAsia="Calibri" w:hAnsi="Calibri" w:cs="Times New Roman"/>
        </w:rPr>
        <w:t>38</w:t>
      </w:r>
      <w:r w:rsidRPr="005273AD">
        <w:rPr>
          <w:rFonts w:ascii="Calibri" w:eastAsia="Calibri" w:hAnsi="Calibri" w:cs="Times New Roman"/>
        </w:rPr>
        <w:t>.</w:t>
      </w:r>
    </w:p>
    <w:p w:rsidR="006A4482" w:rsidRDefault="006A4482" w:rsidP="006A4482">
      <w:pPr>
        <w:rPr>
          <w:rFonts w:ascii="Calibri" w:eastAsia="Calibri" w:hAnsi="Calibri" w:cs="Times New Roman"/>
        </w:rPr>
      </w:pPr>
    </w:p>
    <w:p w:rsidR="006A4482" w:rsidRDefault="006A4482" w:rsidP="006A4482"/>
    <w:sectPr w:rsidR="006A4482" w:rsidSect="00F76B29">
      <w:headerReference w:type="first" r:id="rId9"/>
      <w:footerReference w:type="first" r:id="rId10"/>
      <w:type w:val="continuous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63" w:rsidRDefault="00385063" w:rsidP="007A20F2">
      <w:pPr>
        <w:spacing w:after="0" w:line="240" w:lineRule="auto"/>
      </w:pPr>
      <w:r>
        <w:separator/>
      </w:r>
    </w:p>
  </w:endnote>
  <w:endnote w:type="continuationSeparator" w:id="0">
    <w:p w:rsidR="00385063" w:rsidRDefault="00385063" w:rsidP="007A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205071"/>
      <w:docPartObj>
        <w:docPartGallery w:val="Page Numbers (Bottom of Page)"/>
        <w:docPartUnique/>
      </w:docPartObj>
    </w:sdtPr>
    <w:sdtEndPr/>
    <w:sdtContent>
      <w:p w:rsidR="001C5147" w:rsidRDefault="001C51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3AD">
          <w:rPr>
            <w:noProof/>
          </w:rPr>
          <w:t>2</w:t>
        </w:r>
        <w:r>
          <w:fldChar w:fldCharType="end"/>
        </w:r>
      </w:p>
    </w:sdtContent>
  </w:sdt>
  <w:p w:rsidR="001C5147" w:rsidRDefault="001C5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912538"/>
      <w:docPartObj>
        <w:docPartGallery w:val="Page Numbers (Bottom of Page)"/>
        <w:docPartUnique/>
      </w:docPartObj>
    </w:sdtPr>
    <w:sdtEndPr/>
    <w:sdtContent>
      <w:p w:rsidR="007A20F2" w:rsidRDefault="007A20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29">
          <w:rPr>
            <w:noProof/>
          </w:rPr>
          <w:t>2</w:t>
        </w:r>
        <w:r>
          <w:fldChar w:fldCharType="end"/>
        </w:r>
      </w:p>
    </w:sdtContent>
  </w:sdt>
  <w:p w:rsidR="007A20F2" w:rsidRDefault="007A2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63" w:rsidRDefault="00385063" w:rsidP="007A20F2">
      <w:pPr>
        <w:spacing w:after="0" w:line="240" w:lineRule="auto"/>
      </w:pPr>
      <w:r>
        <w:separator/>
      </w:r>
    </w:p>
  </w:footnote>
  <w:footnote w:type="continuationSeparator" w:id="0">
    <w:p w:rsidR="00385063" w:rsidRDefault="00385063" w:rsidP="007A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29" w:rsidRDefault="00F76B29">
    <w:pPr>
      <w:pStyle w:val="a3"/>
    </w:pPr>
    <w:r>
      <w:rPr>
        <w:b/>
        <w:noProof/>
        <w:lang w:eastAsia="ru-RU"/>
      </w:rPr>
      <w:drawing>
        <wp:inline distT="0" distB="0" distL="0" distR="0" wp14:anchorId="0E717839" wp14:editId="321DD3DC">
          <wp:extent cx="5940425" cy="1421130"/>
          <wp:effectExtent l="0" t="0" r="3175" b="7620"/>
          <wp:docPr id="3" name="Рисунок 3" descr="C:\Users\Светлана\Desktop\!!!_ВДПС_ФПГ_19\!!!_ВДПС_РЕАЛИЗАЦИЯ\В колонтитул LOGO NA VD F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Светлана\Desktop\!!!_ВДПС_ФПГ_19\!!!_ВДПС_РЕАЛИЗАЦИЯ\В колонтитул LOGO NA VD F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F2" w:rsidRDefault="007A20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042"/>
    <w:multiLevelType w:val="hybridMultilevel"/>
    <w:tmpl w:val="0B8C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04C"/>
    <w:multiLevelType w:val="hybridMultilevel"/>
    <w:tmpl w:val="5518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1423A"/>
    <w:multiLevelType w:val="hybridMultilevel"/>
    <w:tmpl w:val="5518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9"/>
    <w:rsid w:val="00000C7F"/>
    <w:rsid w:val="00013D0A"/>
    <w:rsid w:val="00014563"/>
    <w:rsid w:val="00014646"/>
    <w:rsid w:val="00022911"/>
    <w:rsid w:val="00022FD6"/>
    <w:rsid w:val="0002329E"/>
    <w:rsid w:val="000271D5"/>
    <w:rsid w:val="00027B21"/>
    <w:rsid w:val="000302EC"/>
    <w:rsid w:val="00032D62"/>
    <w:rsid w:val="000572F2"/>
    <w:rsid w:val="0007792D"/>
    <w:rsid w:val="0008023C"/>
    <w:rsid w:val="00081D6B"/>
    <w:rsid w:val="000A0148"/>
    <w:rsid w:val="000A3229"/>
    <w:rsid w:val="000A58C2"/>
    <w:rsid w:val="000B1CBD"/>
    <w:rsid w:val="000B5BEC"/>
    <w:rsid w:val="000C14A5"/>
    <w:rsid w:val="000C256D"/>
    <w:rsid w:val="000C3E2E"/>
    <w:rsid w:val="000C58CD"/>
    <w:rsid w:val="000C5EC9"/>
    <w:rsid w:val="000F2019"/>
    <w:rsid w:val="001000C0"/>
    <w:rsid w:val="00101483"/>
    <w:rsid w:val="00103367"/>
    <w:rsid w:val="001041F9"/>
    <w:rsid w:val="001044B0"/>
    <w:rsid w:val="00105F48"/>
    <w:rsid w:val="0011346E"/>
    <w:rsid w:val="00124CEE"/>
    <w:rsid w:val="00126B69"/>
    <w:rsid w:val="001302F2"/>
    <w:rsid w:val="00132CED"/>
    <w:rsid w:val="0013659D"/>
    <w:rsid w:val="00136AC8"/>
    <w:rsid w:val="001371C5"/>
    <w:rsid w:val="00142030"/>
    <w:rsid w:val="001436D9"/>
    <w:rsid w:val="00146FD6"/>
    <w:rsid w:val="00153C79"/>
    <w:rsid w:val="00153D24"/>
    <w:rsid w:val="001553BF"/>
    <w:rsid w:val="001702CF"/>
    <w:rsid w:val="00177C92"/>
    <w:rsid w:val="001833A8"/>
    <w:rsid w:val="0018361E"/>
    <w:rsid w:val="001930E1"/>
    <w:rsid w:val="00193A29"/>
    <w:rsid w:val="001972BE"/>
    <w:rsid w:val="001A2D38"/>
    <w:rsid w:val="001A397E"/>
    <w:rsid w:val="001B75EC"/>
    <w:rsid w:val="001C4B57"/>
    <w:rsid w:val="001C5147"/>
    <w:rsid w:val="001D6FDA"/>
    <w:rsid w:val="001E0586"/>
    <w:rsid w:val="001E553F"/>
    <w:rsid w:val="001F72D0"/>
    <w:rsid w:val="00200E9E"/>
    <w:rsid w:val="0020609C"/>
    <w:rsid w:val="00206118"/>
    <w:rsid w:val="0021241E"/>
    <w:rsid w:val="002138C5"/>
    <w:rsid w:val="00215B08"/>
    <w:rsid w:val="002237BD"/>
    <w:rsid w:val="00227F9C"/>
    <w:rsid w:val="002337B6"/>
    <w:rsid w:val="00235F8A"/>
    <w:rsid w:val="0024222B"/>
    <w:rsid w:val="0025002F"/>
    <w:rsid w:val="002525B4"/>
    <w:rsid w:val="00260010"/>
    <w:rsid w:val="00273831"/>
    <w:rsid w:val="00275782"/>
    <w:rsid w:val="0029278A"/>
    <w:rsid w:val="002A1102"/>
    <w:rsid w:val="002A49FC"/>
    <w:rsid w:val="002A5C4D"/>
    <w:rsid w:val="002A6523"/>
    <w:rsid w:val="002A7A61"/>
    <w:rsid w:val="002B00C3"/>
    <w:rsid w:val="002B05B4"/>
    <w:rsid w:val="002B2653"/>
    <w:rsid w:val="002B7044"/>
    <w:rsid w:val="002C2A9B"/>
    <w:rsid w:val="002C54EF"/>
    <w:rsid w:val="002C6D3F"/>
    <w:rsid w:val="002D2F32"/>
    <w:rsid w:val="002D34EC"/>
    <w:rsid w:val="002D6BFB"/>
    <w:rsid w:val="002E28E1"/>
    <w:rsid w:val="002E4A44"/>
    <w:rsid w:val="002F1C77"/>
    <w:rsid w:val="002F6AF9"/>
    <w:rsid w:val="00306D13"/>
    <w:rsid w:val="00310110"/>
    <w:rsid w:val="00312F1F"/>
    <w:rsid w:val="003155AF"/>
    <w:rsid w:val="003330D7"/>
    <w:rsid w:val="00335957"/>
    <w:rsid w:val="00337A6B"/>
    <w:rsid w:val="00337C62"/>
    <w:rsid w:val="00341042"/>
    <w:rsid w:val="003426C1"/>
    <w:rsid w:val="00343762"/>
    <w:rsid w:val="003444B6"/>
    <w:rsid w:val="00354805"/>
    <w:rsid w:val="0037087A"/>
    <w:rsid w:val="003710D6"/>
    <w:rsid w:val="003773C9"/>
    <w:rsid w:val="00385063"/>
    <w:rsid w:val="00385611"/>
    <w:rsid w:val="00385D56"/>
    <w:rsid w:val="003A05E4"/>
    <w:rsid w:val="003A5E60"/>
    <w:rsid w:val="003A6FB9"/>
    <w:rsid w:val="003B456B"/>
    <w:rsid w:val="003B6623"/>
    <w:rsid w:val="003C675C"/>
    <w:rsid w:val="003D105B"/>
    <w:rsid w:val="003D1580"/>
    <w:rsid w:val="003D1C91"/>
    <w:rsid w:val="003E37EA"/>
    <w:rsid w:val="003F6E02"/>
    <w:rsid w:val="00400AAE"/>
    <w:rsid w:val="00406708"/>
    <w:rsid w:val="0041298C"/>
    <w:rsid w:val="00414608"/>
    <w:rsid w:val="00420D57"/>
    <w:rsid w:val="00424196"/>
    <w:rsid w:val="004278A9"/>
    <w:rsid w:val="00446EC0"/>
    <w:rsid w:val="00447B1A"/>
    <w:rsid w:val="00452B40"/>
    <w:rsid w:val="00454953"/>
    <w:rsid w:val="00455739"/>
    <w:rsid w:val="00457C5D"/>
    <w:rsid w:val="00461ABD"/>
    <w:rsid w:val="00471E6F"/>
    <w:rsid w:val="00472CAC"/>
    <w:rsid w:val="00477ADF"/>
    <w:rsid w:val="00484BE0"/>
    <w:rsid w:val="00485EE4"/>
    <w:rsid w:val="00492EA4"/>
    <w:rsid w:val="004979AC"/>
    <w:rsid w:val="004A00CD"/>
    <w:rsid w:val="004A1CA1"/>
    <w:rsid w:val="004A6943"/>
    <w:rsid w:val="004B23CE"/>
    <w:rsid w:val="004B28A1"/>
    <w:rsid w:val="004B3686"/>
    <w:rsid w:val="004B3A6C"/>
    <w:rsid w:val="004B574E"/>
    <w:rsid w:val="004C15F8"/>
    <w:rsid w:val="004D4FE6"/>
    <w:rsid w:val="004E3DE4"/>
    <w:rsid w:val="004E60D3"/>
    <w:rsid w:val="004F05FA"/>
    <w:rsid w:val="004F1761"/>
    <w:rsid w:val="00506F26"/>
    <w:rsid w:val="00507E05"/>
    <w:rsid w:val="00516618"/>
    <w:rsid w:val="00516709"/>
    <w:rsid w:val="00522A06"/>
    <w:rsid w:val="0052478A"/>
    <w:rsid w:val="005273AD"/>
    <w:rsid w:val="005275E9"/>
    <w:rsid w:val="0053011F"/>
    <w:rsid w:val="005314E5"/>
    <w:rsid w:val="00543BA8"/>
    <w:rsid w:val="005454E1"/>
    <w:rsid w:val="00552EF3"/>
    <w:rsid w:val="00553514"/>
    <w:rsid w:val="005601C6"/>
    <w:rsid w:val="005618F4"/>
    <w:rsid w:val="00562E05"/>
    <w:rsid w:val="00570962"/>
    <w:rsid w:val="00572ABD"/>
    <w:rsid w:val="005777AC"/>
    <w:rsid w:val="005800F8"/>
    <w:rsid w:val="00590161"/>
    <w:rsid w:val="00590807"/>
    <w:rsid w:val="00596ECE"/>
    <w:rsid w:val="00597E67"/>
    <w:rsid w:val="005A1BFD"/>
    <w:rsid w:val="005A2779"/>
    <w:rsid w:val="005A7DB6"/>
    <w:rsid w:val="005B29CD"/>
    <w:rsid w:val="005B412A"/>
    <w:rsid w:val="005C6A7D"/>
    <w:rsid w:val="005D27DC"/>
    <w:rsid w:val="005D406C"/>
    <w:rsid w:val="005E119E"/>
    <w:rsid w:val="005E344B"/>
    <w:rsid w:val="005E3898"/>
    <w:rsid w:val="005F61B8"/>
    <w:rsid w:val="00600C2A"/>
    <w:rsid w:val="00603BA9"/>
    <w:rsid w:val="00610179"/>
    <w:rsid w:val="006245D6"/>
    <w:rsid w:val="00624BDA"/>
    <w:rsid w:val="006314A9"/>
    <w:rsid w:val="00640753"/>
    <w:rsid w:val="0064594E"/>
    <w:rsid w:val="00650641"/>
    <w:rsid w:val="0065788C"/>
    <w:rsid w:val="00664A7C"/>
    <w:rsid w:val="006726F6"/>
    <w:rsid w:val="006747A3"/>
    <w:rsid w:val="006755E3"/>
    <w:rsid w:val="006773A5"/>
    <w:rsid w:val="0068196D"/>
    <w:rsid w:val="0068606F"/>
    <w:rsid w:val="006905B0"/>
    <w:rsid w:val="006A1D07"/>
    <w:rsid w:val="006A2E81"/>
    <w:rsid w:val="006A4482"/>
    <w:rsid w:val="006A5F2F"/>
    <w:rsid w:val="006B3E02"/>
    <w:rsid w:val="006B5EEC"/>
    <w:rsid w:val="006B6282"/>
    <w:rsid w:val="006C768E"/>
    <w:rsid w:val="006D199D"/>
    <w:rsid w:val="006D2B96"/>
    <w:rsid w:val="006D708E"/>
    <w:rsid w:val="006E35F0"/>
    <w:rsid w:val="006E7CBF"/>
    <w:rsid w:val="006F2584"/>
    <w:rsid w:val="006F2A57"/>
    <w:rsid w:val="007006F1"/>
    <w:rsid w:val="00701DC8"/>
    <w:rsid w:val="00703FBD"/>
    <w:rsid w:val="0070442E"/>
    <w:rsid w:val="00707C20"/>
    <w:rsid w:val="00710A35"/>
    <w:rsid w:val="007113A2"/>
    <w:rsid w:val="007142E7"/>
    <w:rsid w:val="00721FEE"/>
    <w:rsid w:val="007242F4"/>
    <w:rsid w:val="00726C74"/>
    <w:rsid w:val="00730C11"/>
    <w:rsid w:val="00730D2E"/>
    <w:rsid w:val="007317BA"/>
    <w:rsid w:val="00735A3D"/>
    <w:rsid w:val="0075181F"/>
    <w:rsid w:val="00753068"/>
    <w:rsid w:val="0076052B"/>
    <w:rsid w:val="00771931"/>
    <w:rsid w:val="00780642"/>
    <w:rsid w:val="00782DCF"/>
    <w:rsid w:val="00784456"/>
    <w:rsid w:val="00784A1C"/>
    <w:rsid w:val="0079720D"/>
    <w:rsid w:val="007A20F2"/>
    <w:rsid w:val="007A7913"/>
    <w:rsid w:val="007B1192"/>
    <w:rsid w:val="007B5268"/>
    <w:rsid w:val="007B6D0B"/>
    <w:rsid w:val="007C66BF"/>
    <w:rsid w:val="007D16F3"/>
    <w:rsid w:val="007D5C36"/>
    <w:rsid w:val="007E04EE"/>
    <w:rsid w:val="007E72FC"/>
    <w:rsid w:val="007F4B6A"/>
    <w:rsid w:val="008002AF"/>
    <w:rsid w:val="00800448"/>
    <w:rsid w:val="00800CD6"/>
    <w:rsid w:val="00801B27"/>
    <w:rsid w:val="00803220"/>
    <w:rsid w:val="00812B7A"/>
    <w:rsid w:val="0081313A"/>
    <w:rsid w:val="008201E2"/>
    <w:rsid w:val="00822406"/>
    <w:rsid w:val="00834AD8"/>
    <w:rsid w:val="00835363"/>
    <w:rsid w:val="008440D1"/>
    <w:rsid w:val="008557D1"/>
    <w:rsid w:val="0086653D"/>
    <w:rsid w:val="0087247A"/>
    <w:rsid w:val="00873690"/>
    <w:rsid w:val="0088299C"/>
    <w:rsid w:val="008872C1"/>
    <w:rsid w:val="008A79A0"/>
    <w:rsid w:val="008B25CB"/>
    <w:rsid w:val="008C080A"/>
    <w:rsid w:val="008C6699"/>
    <w:rsid w:val="008D03FB"/>
    <w:rsid w:val="008D204B"/>
    <w:rsid w:val="008E0525"/>
    <w:rsid w:val="008F069D"/>
    <w:rsid w:val="008F333B"/>
    <w:rsid w:val="008F447A"/>
    <w:rsid w:val="008F6949"/>
    <w:rsid w:val="00904041"/>
    <w:rsid w:val="00912271"/>
    <w:rsid w:val="009132C3"/>
    <w:rsid w:val="009177E3"/>
    <w:rsid w:val="00922FA8"/>
    <w:rsid w:val="0092510B"/>
    <w:rsid w:val="00934AFC"/>
    <w:rsid w:val="009372F5"/>
    <w:rsid w:val="00941536"/>
    <w:rsid w:val="0094446E"/>
    <w:rsid w:val="00947BD9"/>
    <w:rsid w:val="00947E7A"/>
    <w:rsid w:val="00950C62"/>
    <w:rsid w:val="00952240"/>
    <w:rsid w:val="009538CE"/>
    <w:rsid w:val="00956D90"/>
    <w:rsid w:val="00957A45"/>
    <w:rsid w:val="0096172F"/>
    <w:rsid w:val="009668D5"/>
    <w:rsid w:val="009724A9"/>
    <w:rsid w:val="00973C0D"/>
    <w:rsid w:val="00973C77"/>
    <w:rsid w:val="00974CF4"/>
    <w:rsid w:val="009763F0"/>
    <w:rsid w:val="00976A20"/>
    <w:rsid w:val="009835F0"/>
    <w:rsid w:val="009858DF"/>
    <w:rsid w:val="009B46AB"/>
    <w:rsid w:val="009C1EFB"/>
    <w:rsid w:val="009C54DB"/>
    <w:rsid w:val="009E0C9F"/>
    <w:rsid w:val="009E2A93"/>
    <w:rsid w:val="009E4CBF"/>
    <w:rsid w:val="009E78B5"/>
    <w:rsid w:val="009F15C0"/>
    <w:rsid w:val="009F6255"/>
    <w:rsid w:val="00A01927"/>
    <w:rsid w:val="00A01BF7"/>
    <w:rsid w:val="00A02090"/>
    <w:rsid w:val="00A03630"/>
    <w:rsid w:val="00A04B21"/>
    <w:rsid w:val="00A05334"/>
    <w:rsid w:val="00A07FF3"/>
    <w:rsid w:val="00A102D9"/>
    <w:rsid w:val="00A10DD4"/>
    <w:rsid w:val="00A130C1"/>
    <w:rsid w:val="00A1615D"/>
    <w:rsid w:val="00A305D3"/>
    <w:rsid w:val="00A33924"/>
    <w:rsid w:val="00A33F3C"/>
    <w:rsid w:val="00A350BE"/>
    <w:rsid w:val="00A36964"/>
    <w:rsid w:val="00A464AF"/>
    <w:rsid w:val="00A50879"/>
    <w:rsid w:val="00A54D93"/>
    <w:rsid w:val="00A575C2"/>
    <w:rsid w:val="00A60E83"/>
    <w:rsid w:val="00A62C2D"/>
    <w:rsid w:val="00A64712"/>
    <w:rsid w:val="00A71ED4"/>
    <w:rsid w:val="00A72F8B"/>
    <w:rsid w:val="00A7426C"/>
    <w:rsid w:val="00A84591"/>
    <w:rsid w:val="00A87494"/>
    <w:rsid w:val="00A87A69"/>
    <w:rsid w:val="00AB47B1"/>
    <w:rsid w:val="00AC2050"/>
    <w:rsid w:val="00AC5D25"/>
    <w:rsid w:val="00AE0CAD"/>
    <w:rsid w:val="00AE1F26"/>
    <w:rsid w:val="00AF0E27"/>
    <w:rsid w:val="00AF29C7"/>
    <w:rsid w:val="00AF396E"/>
    <w:rsid w:val="00AF6609"/>
    <w:rsid w:val="00B041D5"/>
    <w:rsid w:val="00B13724"/>
    <w:rsid w:val="00B16F5A"/>
    <w:rsid w:val="00B16F96"/>
    <w:rsid w:val="00B17224"/>
    <w:rsid w:val="00B209C3"/>
    <w:rsid w:val="00B2169F"/>
    <w:rsid w:val="00B22AEF"/>
    <w:rsid w:val="00B2501A"/>
    <w:rsid w:val="00B32766"/>
    <w:rsid w:val="00B41F46"/>
    <w:rsid w:val="00B4345C"/>
    <w:rsid w:val="00B56C97"/>
    <w:rsid w:val="00B62818"/>
    <w:rsid w:val="00B63CCF"/>
    <w:rsid w:val="00B72268"/>
    <w:rsid w:val="00B82619"/>
    <w:rsid w:val="00B86D4F"/>
    <w:rsid w:val="00B91D46"/>
    <w:rsid w:val="00B92ACD"/>
    <w:rsid w:val="00BA0A12"/>
    <w:rsid w:val="00BA4E5E"/>
    <w:rsid w:val="00BA7166"/>
    <w:rsid w:val="00BB0523"/>
    <w:rsid w:val="00BB7828"/>
    <w:rsid w:val="00BC0BE1"/>
    <w:rsid w:val="00BC4073"/>
    <w:rsid w:val="00BC43E6"/>
    <w:rsid w:val="00BD5906"/>
    <w:rsid w:val="00BD7620"/>
    <w:rsid w:val="00BD7BE6"/>
    <w:rsid w:val="00BE01E0"/>
    <w:rsid w:val="00BE35C4"/>
    <w:rsid w:val="00BF5258"/>
    <w:rsid w:val="00C06456"/>
    <w:rsid w:val="00C07E7A"/>
    <w:rsid w:val="00C12CD1"/>
    <w:rsid w:val="00C20A0B"/>
    <w:rsid w:val="00C21C94"/>
    <w:rsid w:val="00C34821"/>
    <w:rsid w:val="00C45E1C"/>
    <w:rsid w:val="00C46AB9"/>
    <w:rsid w:val="00C72A2B"/>
    <w:rsid w:val="00C74EED"/>
    <w:rsid w:val="00C75986"/>
    <w:rsid w:val="00C75C54"/>
    <w:rsid w:val="00C82A75"/>
    <w:rsid w:val="00C842C0"/>
    <w:rsid w:val="00C92282"/>
    <w:rsid w:val="00C93164"/>
    <w:rsid w:val="00C94C34"/>
    <w:rsid w:val="00C965CA"/>
    <w:rsid w:val="00CB14B7"/>
    <w:rsid w:val="00CB4EE3"/>
    <w:rsid w:val="00CB559D"/>
    <w:rsid w:val="00CB5853"/>
    <w:rsid w:val="00CC074E"/>
    <w:rsid w:val="00CC1945"/>
    <w:rsid w:val="00CC3BEC"/>
    <w:rsid w:val="00CC3E8F"/>
    <w:rsid w:val="00CC7FFA"/>
    <w:rsid w:val="00CD16E3"/>
    <w:rsid w:val="00CD2D2D"/>
    <w:rsid w:val="00CE1E7C"/>
    <w:rsid w:val="00CE2D6B"/>
    <w:rsid w:val="00CE568B"/>
    <w:rsid w:val="00CF28CA"/>
    <w:rsid w:val="00CF3CAB"/>
    <w:rsid w:val="00CF3DA4"/>
    <w:rsid w:val="00CF56D2"/>
    <w:rsid w:val="00CF72D1"/>
    <w:rsid w:val="00D0087C"/>
    <w:rsid w:val="00D0473C"/>
    <w:rsid w:val="00D0708F"/>
    <w:rsid w:val="00D07DF9"/>
    <w:rsid w:val="00D22965"/>
    <w:rsid w:val="00D25F9F"/>
    <w:rsid w:val="00D35A30"/>
    <w:rsid w:val="00D456B0"/>
    <w:rsid w:val="00D4715C"/>
    <w:rsid w:val="00D52DC2"/>
    <w:rsid w:val="00D53429"/>
    <w:rsid w:val="00D61B34"/>
    <w:rsid w:val="00D72562"/>
    <w:rsid w:val="00D73761"/>
    <w:rsid w:val="00D803CA"/>
    <w:rsid w:val="00D869B8"/>
    <w:rsid w:val="00D97F49"/>
    <w:rsid w:val="00DA602C"/>
    <w:rsid w:val="00DB0850"/>
    <w:rsid w:val="00DB3433"/>
    <w:rsid w:val="00DB5C27"/>
    <w:rsid w:val="00DC24F4"/>
    <w:rsid w:val="00DC46EF"/>
    <w:rsid w:val="00DC5FC8"/>
    <w:rsid w:val="00DC7019"/>
    <w:rsid w:val="00DF26D6"/>
    <w:rsid w:val="00DF7903"/>
    <w:rsid w:val="00E02DA2"/>
    <w:rsid w:val="00E10230"/>
    <w:rsid w:val="00E1544A"/>
    <w:rsid w:val="00E21314"/>
    <w:rsid w:val="00E27801"/>
    <w:rsid w:val="00E31CFD"/>
    <w:rsid w:val="00E36367"/>
    <w:rsid w:val="00E37E60"/>
    <w:rsid w:val="00E41BE9"/>
    <w:rsid w:val="00E42056"/>
    <w:rsid w:val="00E54A32"/>
    <w:rsid w:val="00E55BE3"/>
    <w:rsid w:val="00E60339"/>
    <w:rsid w:val="00E66059"/>
    <w:rsid w:val="00E71C4E"/>
    <w:rsid w:val="00E73F6C"/>
    <w:rsid w:val="00E74628"/>
    <w:rsid w:val="00E777EC"/>
    <w:rsid w:val="00E814D8"/>
    <w:rsid w:val="00E821A8"/>
    <w:rsid w:val="00E83053"/>
    <w:rsid w:val="00E923CD"/>
    <w:rsid w:val="00E95584"/>
    <w:rsid w:val="00E97001"/>
    <w:rsid w:val="00EB5270"/>
    <w:rsid w:val="00EB6CAD"/>
    <w:rsid w:val="00EC1FD8"/>
    <w:rsid w:val="00EC4B40"/>
    <w:rsid w:val="00EC64AB"/>
    <w:rsid w:val="00ED2AE9"/>
    <w:rsid w:val="00ED3483"/>
    <w:rsid w:val="00ED725B"/>
    <w:rsid w:val="00EE2580"/>
    <w:rsid w:val="00EF1469"/>
    <w:rsid w:val="00EF3475"/>
    <w:rsid w:val="00F038CF"/>
    <w:rsid w:val="00F0573C"/>
    <w:rsid w:val="00F06E5D"/>
    <w:rsid w:val="00F070C7"/>
    <w:rsid w:val="00F169AF"/>
    <w:rsid w:val="00F16B4A"/>
    <w:rsid w:val="00F23049"/>
    <w:rsid w:val="00F2362A"/>
    <w:rsid w:val="00F26175"/>
    <w:rsid w:val="00F27907"/>
    <w:rsid w:val="00F37BDE"/>
    <w:rsid w:val="00F4500E"/>
    <w:rsid w:val="00F5043A"/>
    <w:rsid w:val="00F6505E"/>
    <w:rsid w:val="00F661DB"/>
    <w:rsid w:val="00F76B29"/>
    <w:rsid w:val="00F80BB4"/>
    <w:rsid w:val="00F81354"/>
    <w:rsid w:val="00F83AC9"/>
    <w:rsid w:val="00F96305"/>
    <w:rsid w:val="00FA1E04"/>
    <w:rsid w:val="00FA2960"/>
    <w:rsid w:val="00FA2B3C"/>
    <w:rsid w:val="00FA2C53"/>
    <w:rsid w:val="00FA46C4"/>
    <w:rsid w:val="00FA6652"/>
    <w:rsid w:val="00FA75E1"/>
    <w:rsid w:val="00FC1B36"/>
    <w:rsid w:val="00FC2256"/>
    <w:rsid w:val="00FC7F2C"/>
    <w:rsid w:val="00FD79D0"/>
    <w:rsid w:val="00FD7FBE"/>
    <w:rsid w:val="00FE0BD0"/>
    <w:rsid w:val="00FE1523"/>
    <w:rsid w:val="00FE3A3F"/>
    <w:rsid w:val="00FE6369"/>
    <w:rsid w:val="00FE70BB"/>
    <w:rsid w:val="00FF02A3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0405"/>
  <w15:docId w15:val="{5D4ACFB3-0D80-4D26-BBAE-7E5AF767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0F2"/>
  </w:style>
  <w:style w:type="paragraph" w:styleId="a5">
    <w:name w:val="footer"/>
    <w:basedOn w:val="a"/>
    <w:link w:val="a6"/>
    <w:uiPriority w:val="99"/>
    <w:unhideWhenUsed/>
    <w:rsid w:val="007A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0F2"/>
  </w:style>
  <w:style w:type="paragraph" w:styleId="a7">
    <w:name w:val="Balloon Text"/>
    <w:basedOn w:val="a"/>
    <w:link w:val="a8"/>
    <w:uiPriority w:val="99"/>
    <w:semiHidden/>
    <w:unhideWhenUsed/>
    <w:rsid w:val="007A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Доброволец</dc:creator>
  <cp:lastModifiedBy>Александр Антонов</cp:lastModifiedBy>
  <cp:revision>6</cp:revision>
  <cp:lastPrinted>2019-11-26T12:14:00Z</cp:lastPrinted>
  <dcterms:created xsi:type="dcterms:W3CDTF">2019-11-26T12:11:00Z</dcterms:created>
  <dcterms:modified xsi:type="dcterms:W3CDTF">2019-12-09T14:42:00Z</dcterms:modified>
</cp:coreProperties>
</file>